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63"/>
      </w:tblGrid>
      <w:tr w:rsidR="00E20B71" w:rsidRPr="00EF35CF" w:rsidTr="00E20B71">
        <w:trPr>
          <w:trHeight w:hRule="exact" w:val="331"/>
          <w:jc w:val="center"/>
        </w:trPr>
        <w:tc>
          <w:tcPr>
            <w:tcW w:w="10363" w:type="dxa"/>
            <w:shd w:val="clear" w:color="auto" w:fill="auto"/>
            <w:vAlign w:val="bottom"/>
          </w:tcPr>
          <w:p w:rsidR="00E20B71" w:rsidRPr="00874388" w:rsidRDefault="00E20B71" w:rsidP="00E20B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388">
              <w:rPr>
                <w:rFonts w:ascii="Times New Roman" w:hAnsi="Times New Roman" w:cs="Times New Roman"/>
                <w:b/>
                <w:sz w:val="28"/>
                <w:szCs w:val="28"/>
              </w:rPr>
              <w:t>План мероприятий ЦПЭ на 202</w:t>
            </w:r>
            <w:r w:rsidR="00290EB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8743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  <w:p w:rsidR="00E20B71" w:rsidRPr="00EF35CF" w:rsidRDefault="00E20B71">
            <w:pPr>
              <w:pStyle w:val="a4"/>
              <w:rPr>
                <w:b/>
                <w:bCs/>
              </w:rPr>
            </w:pPr>
          </w:p>
        </w:tc>
      </w:tr>
      <w:tr w:rsidR="001020AD" w:rsidRPr="00EF35CF">
        <w:trPr>
          <w:trHeight w:hRule="exact" w:val="331"/>
          <w:jc w:val="center"/>
        </w:trPr>
        <w:tc>
          <w:tcPr>
            <w:tcW w:w="10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bottom"/>
          </w:tcPr>
          <w:p w:rsidR="001020AD" w:rsidRPr="00EF35CF" w:rsidRDefault="00CD4143">
            <w:pPr>
              <w:pStyle w:val="a4"/>
            </w:pPr>
            <w:r w:rsidRPr="00EF35CF">
              <w:rPr>
                <w:b/>
                <w:bCs/>
              </w:rPr>
              <w:t>Январь</w:t>
            </w:r>
          </w:p>
        </w:tc>
      </w:tr>
      <w:tr w:rsidR="001020AD" w:rsidRPr="00EF35CF">
        <w:trPr>
          <w:trHeight w:hRule="exact" w:val="979"/>
          <w:jc w:val="center"/>
        </w:trPr>
        <w:tc>
          <w:tcPr>
            <w:tcW w:w="10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bottom"/>
          </w:tcPr>
          <w:p w:rsidR="001020AD" w:rsidRPr="00EF35CF" w:rsidRDefault="00CD4143">
            <w:pPr>
              <w:pStyle w:val="a4"/>
            </w:pPr>
            <w:r w:rsidRPr="00EF35CF">
              <w:t>Акселерационная программа «Экспортный форсаж»: Вводный модуль. Основы проектной деятельности. Жизненный цикл экспортного проекта.</w:t>
            </w:r>
          </w:p>
          <w:p w:rsidR="001020AD" w:rsidRPr="00EF35CF" w:rsidRDefault="00CD4143">
            <w:pPr>
              <w:pStyle w:val="a4"/>
            </w:pPr>
            <w:r w:rsidRPr="00EF35CF">
              <w:t>13.01.2025-14.01.2025</w:t>
            </w:r>
          </w:p>
        </w:tc>
      </w:tr>
      <w:tr w:rsidR="001020AD" w:rsidRPr="00EF35CF">
        <w:trPr>
          <w:trHeight w:hRule="exact" w:val="974"/>
          <w:jc w:val="center"/>
        </w:trPr>
        <w:tc>
          <w:tcPr>
            <w:tcW w:w="10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bottom"/>
          </w:tcPr>
          <w:p w:rsidR="001020AD" w:rsidRPr="00EF35CF" w:rsidRDefault="00CD4143">
            <w:pPr>
              <w:pStyle w:val="a4"/>
            </w:pPr>
            <w:r w:rsidRPr="00EF35CF">
              <w:t>Акселерационная программа «Экспортный форсаж»: Модуль 1. Выбор рынка и поиск покупателя.</w:t>
            </w:r>
          </w:p>
          <w:p w:rsidR="001020AD" w:rsidRPr="00EF35CF" w:rsidRDefault="00CD4143">
            <w:pPr>
              <w:pStyle w:val="a4"/>
            </w:pPr>
            <w:r w:rsidRPr="00EF35CF">
              <w:t>31.01.2025-31.01.2025</w:t>
            </w:r>
          </w:p>
        </w:tc>
      </w:tr>
      <w:tr w:rsidR="001020AD" w:rsidRPr="00EF35CF">
        <w:trPr>
          <w:trHeight w:hRule="exact" w:val="336"/>
          <w:jc w:val="center"/>
        </w:trPr>
        <w:tc>
          <w:tcPr>
            <w:tcW w:w="10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bottom"/>
          </w:tcPr>
          <w:p w:rsidR="001020AD" w:rsidRPr="00EF35CF" w:rsidRDefault="00CD4143">
            <w:pPr>
              <w:pStyle w:val="a4"/>
            </w:pPr>
            <w:r w:rsidRPr="00EF35CF">
              <w:rPr>
                <w:b/>
                <w:bCs/>
              </w:rPr>
              <w:t>Февраль</w:t>
            </w:r>
          </w:p>
        </w:tc>
      </w:tr>
      <w:tr w:rsidR="001020AD" w:rsidRPr="00EF35CF" w:rsidTr="00856ACA">
        <w:trPr>
          <w:trHeight w:hRule="exact" w:val="369"/>
          <w:jc w:val="center"/>
        </w:trPr>
        <w:tc>
          <w:tcPr>
            <w:tcW w:w="10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:rsidR="001020AD" w:rsidRPr="00EF35CF" w:rsidRDefault="00CD4143">
            <w:pPr>
              <w:pStyle w:val="a4"/>
            </w:pPr>
            <w:r w:rsidRPr="00EF35CF">
              <w:t>ПРОДЭКСПО 2025 в г. Москва (РОССИЯ) с 03.02.2025 по 07.02.2025</w:t>
            </w:r>
          </w:p>
        </w:tc>
      </w:tr>
      <w:tr w:rsidR="001020AD" w:rsidRPr="00EF35CF">
        <w:trPr>
          <w:trHeight w:hRule="exact" w:val="974"/>
          <w:jc w:val="center"/>
        </w:trPr>
        <w:tc>
          <w:tcPr>
            <w:tcW w:w="10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:rsidR="001020AD" w:rsidRPr="00EF35CF" w:rsidRDefault="00CD4143">
            <w:pPr>
              <w:pStyle w:val="a4"/>
            </w:pPr>
            <w:r w:rsidRPr="00EF35CF">
              <w:t>Акселерационная программа «Экспортный форсаж»: Модуль 2. Экспортный маркетинг.</w:t>
            </w:r>
          </w:p>
          <w:p w:rsidR="001020AD" w:rsidRPr="00EF35CF" w:rsidRDefault="00CD4143">
            <w:pPr>
              <w:pStyle w:val="a4"/>
            </w:pPr>
            <w:r w:rsidRPr="00EF35CF">
              <w:t>12.02.2025-13.02.2025</w:t>
            </w:r>
          </w:p>
        </w:tc>
      </w:tr>
      <w:tr w:rsidR="001020AD" w:rsidRPr="00EF35CF">
        <w:trPr>
          <w:trHeight w:hRule="exact" w:val="974"/>
          <w:jc w:val="center"/>
        </w:trPr>
        <w:tc>
          <w:tcPr>
            <w:tcW w:w="10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bottom"/>
          </w:tcPr>
          <w:p w:rsidR="001020AD" w:rsidRPr="00EF35CF" w:rsidRDefault="00CD4143">
            <w:pPr>
              <w:pStyle w:val="a4"/>
            </w:pPr>
            <w:r w:rsidRPr="00EF35CF">
              <w:t xml:space="preserve">Акселерационная программа «Экспортный форсаж»: Модуль 3. Формирование </w:t>
            </w:r>
            <w:bookmarkStart w:id="0" w:name="_GoBack"/>
            <w:bookmarkEnd w:id="0"/>
            <w:r w:rsidRPr="00EF35CF">
              <w:t>финансовых условий экспортной сделки.</w:t>
            </w:r>
          </w:p>
          <w:p w:rsidR="001020AD" w:rsidRPr="00EF35CF" w:rsidRDefault="00CD4143">
            <w:pPr>
              <w:pStyle w:val="a4"/>
            </w:pPr>
            <w:r w:rsidRPr="00EF35CF">
              <w:t>27.02.2025-28.02.2025</w:t>
            </w:r>
          </w:p>
        </w:tc>
      </w:tr>
      <w:tr w:rsidR="001020AD" w:rsidRPr="00EF35CF">
        <w:trPr>
          <w:trHeight w:hRule="exact" w:val="336"/>
          <w:jc w:val="center"/>
        </w:trPr>
        <w:tc>
          <w:tcPr>
            <w:tcW w:w="10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bottom"/>
          </w:tcPr>
          <w:p w:rsidR="001020AD" w:rsidRPr="00EF35CF" w:rsidRDefault="00CD4143">
            <w:pPr>
              <w:pStyle w:val="a4"/>
            </w:pPr>
            <w:r w:rsidRPr="00EF35CF">
              <w:rPr>
                <w:b/>
                <w:bCs/>
              </w:rPr>
              <w:t>Март</w:t>
            </w:r>
          </w:p>
        </w:tc>
      </w:tr>
      <w:tr w:rsidR="001020AD" w:rsidRPr="00EF35CF">
        <w:trPr>
          <w:trHeight w:hRule="exact" w:val="974"/>
          <w:jc w:val="center"/>
        </w:trPr>
        <w:tc>
          <w:tcPr>
            <w:tcW w:w="10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:rsidR="001020AD" w:rsidRPr="00EF35CF" w:rsidRDefault="00CD4143">
            <w:pPr>
              <w:pStyle w:val="a4"/>
            </w:pPr>
            <w:r w:rsidRPr="00EF35CF">
              <w:t>Акселерационная программа «Экспортный форсаж»: Модуль 4. Реализация экспортной сделки.</w:t>
            </w:r>
          </w:p>
          <w:p w:rsidR="001020AD" w:rsidRPr="00EF35CF" w:rsidRDefault="00CD4143">
            <w:pPr>
              <w:pStyle w:val="a4"/>
            </w:pPr>
            <w:r w:rsidRPr="00EF35CF">
              <w:t>13.03.2025-14.03.2025</w:t>
            </w:r>
          </w:p>
        </w:tc>
      </w:tr>
      <w:tr w:rsidR="001020AD" w:rsidRPr="00EF35CF">
        <w:trPr>
          <w:trHeight w:hRule="exact" w:val="974"/>
          <w:jc w:val="center"/>
        </w:trPr>
        <w:tc>
          <w:tcPr>
            <w:tcW w:w="10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bottom"/>
          </w:tcPr>
          <w:p w:rsidR="001020AD" w:rsidRPr="00EF35CF" w:rsidRDefault="00CD4143">
            <w:pPr>
              <w:pStyle w:val="a4"/>
            </w:pPr>
            <w:r w:rsidRPr="00EF35CF">
              <w:t>Акселерационная программа «Экспортный форсаж»: Модуль 5. Деловая коммуникация.</w:t>
            </w:r>
          </w:p>
          <w:p w:rsidR="001020AD" w:rsidRPr="00EF35CF" w:rsidRDefault="00CD4143">
            <w:pPr>
              <w:pStyle w:val="a4"/>
            </w:pPr>
            <w:r w:rsidRPr="00EF35CF">
              <w:t>26.03.2025-27.03.2025</w:t>
            </w:r>
          </w:p>
        </w:tc>
      </w:tr>
      <w:tr w:rsidR="001020AD" w:rsidRPr="00EF35CF">
        <w:trPr>
          <w:trHeight w:hRule="exact" w:val="691"/>
          <w:jc w:val="center"/>
        </w:trPr>
        <w:tc>
          <w:tcPr>
            <w:tcW w:w="10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:rsidR="001020AD" w:rsidRPr="00EF35CF" w:rsidRDefault="00CD4143">
            <w:pPr>
              <w:pStyle w:val="a4"/>
            </w:pPr>
            <w:r w:rsidRPr="00EF35CF">
              <w:t>Акселерационная программа «Экспортный форсаж»: Защита экспортных проектов 28.03.2025</w:t>
            </w:r>
          </w:p>
        </w:tc>
      </w:tr>
      <w:tr w:rsidR="001020AD" w:rsidRPr="00EF35CF">
        <w:trPr>
          <w:trHeight w:hRule="exact" w:val="331"/>
          <w:jc w:val="center"/>
        </w:trPr>
        <w:tc>
          <w:tcPr>
            <w:tcW w:w="10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bottom"/>
          </w:tcPr>
          <w:p w:rsidR="001020AD" w:rsidRPr="00EF35CF" w:rsidRDefault="00CD4143">
            <w:pPr>
              <w:pStyle w:val="a4"/>
            </w:pPr>
            <w:r w:rsidRPr="00EF35CF">
              <w:rPr>
                <w:b/>
                <w:bCs/>
              </w:rPr>
              <w:t>Май</w:t>
            </w:r>
          </w:p>
        </w:tc>
      </w:tr>
      <w:tr w:rsidR="001020AD" w:rsidRPr="00EF35CF">
        <w:trPr>
          <w:trHeight w:hRule="exact" w:val="974"/>
          <w:jc w:val="center"/>
        </w:trPr>
        <w:tc>
          <w:tcPr>
            <w:tcW w:w="10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bottom"/>
          </w:tcPr>
          <w:p w:rsidR="00EF35CF" w:rsidRPr="00EF35CF" w:rsidRDefault="00CD4143" w:rsidP="00EF35CF">
            <w:pPr>
              <w:pStyle w:val="a4"/>
            </w:pPr>
            <w:r w:rsidRPr="00EF35CF">
              <w:t xml:space="preserve">Межрегиональная бизнес-миссия в г. Санкт-Петербург (РОССИЯ) (страна ин. делегации - ВЬЕТНАМ, ИНДОНЕЗИЯ, МОНГОЛИЯ) </w:t>
            </w:r>
          </w:p>
          <w:p w:rsidR="001020AD" w:rsidRPr="00EF35CF" w:rsidRDefault="00CD4143" w:rsidP="00EF35CF">
            <w:pPr>
              <w:pStyle w:val="a4"/>
            </w:pPr>
            <w:r w:rsidRPr="00EF35CF">
              <w:t>с 21.05.25 по 23.05.25</w:t>
            </w:r>
          </w:p>
        </w:tc>
      </w:tr>
      <w:tr w:rsidR="001020AD" w:rsidRPr="00EF35CF">
        <w:trPr>
          <w:trHeight w:hRule="exact" w:val="691"/>
          <w:jc w:val="center"/>
        </w:trPr>
        <w:tc>
          <w:tcPr>
            <w:tcW w:w="10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1020AD" w:rsidRPr="00EF35CF" w:rsidRDefault="00CD4143">
            <w:pPr>
              <w:pStyle w:val="a4"/>
            </w:pPr>
            <w:r w:rsidRPr="00EF35CF">
              <w:t>Организация и проведение ежегодного регионального конкурса «Экспортер года» 30.05.2025</w:t>
            </w:r>
          </w:p>
        </w:tc>
      </w:tr>
      <w:tr w:rsidR="001020AD" w:rsidRPr="00EF35CF">
        <w:trPr>
          <w:trHeight w:hRule="exact" w:val="331"/>
          <w:jc w:val="center"/>
        </w:trPr>
        <w:tc>
          <w:tcPr>
            <w:tcW w:w="10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bottom"/>
          </w:tcPr>
          <w:p w:rsidR="001020AD" w:rsidRPr="00EF35CF" w:rsidRDefault="00CD4143">
            <w:pPr>
              <w:pStyle w:val="a4"/>
            </w:pPr>
            <w:r w:rsidRPr="00EF35CF">
              <w:rPr>
                <w:b/>
                <w:bCs/>
              </w:rPr>
              <w:t>Июль</w:t>
            </w:r>
          </w:p>
        </w:tc>
      </w:tr>
      <w:tr w:rsidR="001020AD" w:rsidRPr="00EF35CF">
        <w:trPr>
          <w:trHeight w:hRule="exact" w:val="979"/>
          <w:jc w:val="center"/>
        </w:trPr>
        <w:tc>
          <w:tcPr>
            <w:tcW w:w="10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:rsidR="00CD4143" w:rsidRDefault="00CD4143">
            <w:pPr>
              <w:pStyle w:val="a4"/>
            </w:pPr>
            <w:r w:rsidRPr="00EF35CF">
              <w:t xml:space="preserve">Межрегиональная бизнес-миссия в г. Новосибирск (РОССИЯ) (страна ин. делегации - Вьетнам, КСА, ОАЭ, Таиланд, Турция) </w:t>
            </w:r>
          </w:p>
          <w:p w:rsidR="001020AD" w:rsidRPr="00EF35CF" w:rsidRDefault="00CD4143">
            <w:pPr>
              <w:pStyle w:val="a4"/>
            </w:pPr>
            <w:r w:rsidRPr="00EF35CF">
              <w:t>с 10.07.25 по 12.07.25</w:t>
            </w:r>
          </w:p>
        </w:tc>
      </w:tr>
      <w:tr w:rsidR="00E6079E" w:rsidRPr="00EF35CF">
        <w:trPr>
          <w:trHeight w:hRule="exact" w:val="331"/>
          <w:jc w:val="center"/>
        </w:trPr>
        <w:tc>
          <w:tcPr>
            <w:tcW w:w="10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bottom"/>
          </w:tcPr>
          <w:p w:rsidR="00E6079E" w:rsidRPr="00EF35CF" w:rsidRDefault="00E6079E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</w:tc>
      </w:tr>
      <w:tr w:rsidR="00E6079E" w:rsidRPr="00EF35CF" w:rsidTr="003A00F4">
        <w:trPr>
          <w:trHeight w:hRule="exact" w:val="1040"/>
          <w:jc w:val="center"/>
        </w:trPr>
        <w:tc>
          <w:tcPr>
            <w:tcW w:w="10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E6079E" w:rsidRDefault="00E6079E" w:rsidP="00E6079E">
            <w:pPr>
              <w:pStyle w:val="a4"/>
              <w:rPr>
                <w:bCs/>
              </w:rPr>
            </w:pPr>
            <w:r w:rsidRPr="00E6079E">
              <w:rPr>
                <w:bCs/>
              </w:rPr>
              <w:t>Мастер-класс «Логистика, таможенное оформление, фитосанитарные сертификаты и услуги группы РЭЦ» в рамках «Бизнес-диалога»</w:t>
            </w:r>
          </w:p>
          <w:p w:rsidR="00E6079E" w:rsidRPr="00E6079E" w:rsidRDefault="00E6079E" w:rsidP="00E6079E">
            <w:pPr>
              <w:pStyle w:val="a4"/>
              <w:rPr>
                <w:bCs/>
              </w:rPr>
            </w:pPr>
            <w:r w:rsidRPr="00E6079E">
              <w:rPr>
                <w:bCs/>
              </w:rPr>
              <w:t>в г. Курган (РОССИЯ), 02.09.25</w:t>
            </w:r>
          </w:p>
        </w:tc>
      </w:tr>
      <w:tr w:rsidR="001020AD" w:rsidRPr="00EF35CF">
        <w:trPr>
          <w:trHeight w:hRule="exact" w:val="331"/>
          <w:jc w:val="center"/>
        </w:trPr>
        <w:tc>
          <w:tcPr>
            <w:tcW w:w="10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bottom"/>
          </w:tcPr>
          <w:p w:rsidR="001020AD" w:rsidRPr="00EF35CF" w:rsidRDefault="00EF35CF">
            <w:pPr>
              <w:pStyle w:val="a4"/>
            </w:pPr>
            <w:r w:rsidRPr="00EF35CF">
              <w:rPr>
                <w:b/>
                <w:bCs/>
              </w:rPr>
              <w:t>Ноябрь</w:t>
            </w:r>
          </w:p>
        </w:tc>
      </w:tr>
      <w:tr w:rsidR="001020AD" w:rsidRPr="00EF35CF">
        <w:trPr>
          <w:trHeight w:hRule="exact" w:val="984"/>
          <w:jc w:val="center"/>
        </w:trPr>
        <w:tc>
          <w:tcPr>
            <w:tcW w:w="10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EF35CF" w:rsidRPr="00EF35CF" w:rsidRDefault="00EF35CF" w:rsidP="00EF35CF">
            <w:pPr>
              <w:pStyle w:val="a4"/>
            </w:pPr>
            <w:r w:rsidRPr="00EF35CF">
              <w:t xml:space="preserve">Межрегиональная бизнес-миссия в г. Смоленск </w:t>
            </w:r>
            <w:r w:rsidR="00EC0DE4">
              <w:t xml:space="preserve">(РОССИЯ) </w:t>
            </w:r>
            <w:r w:rsidRPr="00EF35CF">
              <w:t xml:space="preserve">(страны ин. делегации - </w:t>
            </w:r>
            <w:r>
              <w:t>Белоруссия, Узбекистан, Казахстан</w:t>
            </w:r>
            <w:r w:rsidRPr="00EF35CF">
              <w:t xml:space="preserve"> и </w:t>
            </w:r>
            <w:r>
              <w:t>ОАЭ)</w:t>
            </w:r>
          </w:p>
          <w:p w:rsidR="001020AD" w:rsidRPr="00EF35CF" w:rsidRDefault="00EF35CF" w:rsidP="00EF35CF">
            <w:pPr>
              <w:pStyle w:val="a4"/>
            </w:pPr>
            <w:r w:rsidRPr="00EF35CF">
              <w:t xml:space="preserve">с 19.11.2025 по 21.11.2025 </w:t>
            </w:r>
          </w:p>
        </w:tc>
      </w:tr>
      <w:tr w:rsidR="00EF35CF" w:rsidRPr="00EF35CF">
        <w:trPr>
          <w:trHeight w:hRule="exact" w:val="984"/>
          <w:jc w:val="center"/>
        </w:trPr>
        <w:tc>
          <w:tcPr>
            <w:tcW w:w="10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EF35CF" w:rsidRPr="00EF35CF" w:rsidRDefault="00EF35CF" w:rsidP="00EF35CF">
            <w:pPr>
              <w:pStyle w:val="a4"/>
              <w:rPr>
                <w:rFonts w:eastAsia="Calibri"/>
                <w:bCs/>
                <w:spacing w:val="-1"/>
              </w:rPr>
            </w:pPr>
            <w:r w:rsidRPr="00EF35CF">
              <w:rPr>
                <w:rFonts w:eastAsia="Calibri"/>
                <w:bCs/>
                <w:spacing w:val="-1"/>
              </w:rPr>
              <w:t xml:space="preserve">Межрегиональная бизнес-миссия в г. Архангельск </w:t>
            </w:r>
            <w:r w:rsidR="00EC0DE4">
              <w:rPr>
                <w:rFonts w:eastAsia="Calibri"/>
                <w:bCs/>
                <w:spacing w:val="-1"/>
              </w:rPr>
              <w:t xml:space="preserve">(РОССИЯ) </w:t>
            </w:r>
            <w:r w:rsidRPr="00EF35CF">
              <w:t>(страны ин. делегации</w:t>
            </w:r>
            <w:r w:rsidR="00EC0DE4">
              <w:t xml:space="preserve"> -</w:t>
            </w:r>
            <w:r>
              <w:t xml:space="preserve"> Китай, Вьетнам и Турция)</w:t>
            </w:r>
          </w:p>
          <w:p w:rsidR="00EF35CF" w:rsidRPr="00EF35CF" w:rsidRDefault="00EF35CF" w:rsidP="00EF35CF">
            <w:pPr>
              <w:pStyle w:val="a4"/>
            </w:pPr>
            <w:r w:rsidRPr="00EF35CF">
              <w:rPr>
                <w:rFonts w:eastAsia="Calibri"/>
                <w:bCs/>
                <w:spacing w:val="-1"/>
              </w:rPr>
              <w:t>с 26.11.2025 по 27.11.2025</w:t>
            </w:r>
          </w:p>
        </w:tc>
      </w:tr>
    </w:tbl>
    <w:p w:rsidR="001421C9" w:rsidRPr="00EF35CF" w:rsidRDefault="001421C9">
      <w:pPr>
        <w:rPr>
          <w:sz w:val="28"/>
          <w:szCs w:val="28"/>
        </w:rPr>
      </w:pPr>
    </w:p>
    <w:sectPr w:rsidR="001421C9" w:rsidRPr="00EF35CF" w:rsidSect="00856ACA">
      <w:pgSz w:w="11900" w:h="16840"/>
      <w:pgMar w:top="284" w:right="720" w:bottom="720" w:left="720" w:header="566" w:footer="56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1C9" w:rsidRDefault="00CD4143">
      <w:r>
        <w:separator/>
      </w:r>
    </w:p>
  </w:endnote>
  <w:endnote w:type="continuationSeparator" w:id="0">
    <w:p w:rsidR="001421C9" w:rsidRDefault="00CD4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0AD" w:rsidRDefault="001020AD"/>
  </w:footnote>
  <w:footnote w:type="continuationSeparator" w:id="0">
    <w:p w:rsidR="001020AD" w:rsidRDefault="001020A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0AD"/>
    <w:rsid w:val="001020AD"/>
    <w:rsid w:val="001421C9"/>
    <w:rsid w:val="00290EB5"/>
    <w:rsid w:val="003542F3"/>
    <w:rsid w:val="003A00F4"/>
    <w:rsid w:val="00856ACA"/>
    <w:rsid w:val="00CD4143"/>
    <w:rsid w:val="00E20B71"/>
    <w:rsid w:val="00E6079E"/>
    <w:rsid w:val="00EC0DE4"/>
    <w:rsid w:val="00EF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CDEC"/>
  <w15:docId w15:val="{D0F5F195-46E1-4BA8-B90E-5B07177E3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a4">
    <w:name w:val="Другое"/>
    <w:basedOn w:val="a"/>
    <w:link w:val="a3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542F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42F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10</cp:revision>
  <cp:lastPrinted>2026-01-15T11:11:00Z</cp:lastPrinted>
  <dcterms:created xsi:type="dcterms:W3CDTF">2026-01-12T09:20:00Z</dcterms:created>
  <dcterms:modified xsi:type="dcterms:W3CDTF">2026-01-15T11:11:00Z</dcterms:modified>
</cp:coreProperties>
</file>